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D9" w:rsidRPr="00FE7AD9" w:rsidRDefault="00FE7AD9" w:rsidP="00FE7A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Decreto-Lei nº 8.527, de 31 de Dezembro de </w:t>
      </w:r>
      <w:proofErr w:type="gramStart"/>
      <w:r w:rsidRPr="00FE7A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1945</w:t>
      </w:r>
      <w:proofErr w:type="gramEnd"/>
    </w:p>
    <w:p w:rsidR="00FE7AD9" w:rsidRPr="00FE7AD9" w:rsidRDefault="00FE7AD9" w:rsidP="00FE7AD9">
      <w:pPr>
        <w:spacing w:before="100" w:beforeAutospacing="1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E7AD9" w:rsidRPr="00FE7AD9" w:rsidRDefault="00FE7AD9" w:rsidP="00FE7AD9">
      <w:pPr>
        <w:spacing w:after="240" w:line="240" w:lineRule="atLeast"/>
        <w:ind w:left="39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Consolida e revê as leis de organização judiciária instituindo o Código de Organização Judiciária do Distrito Federal.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(Publicado em suplemento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edi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o do D.O, S.I, de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5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de janeiro de 1946 e reproduzido no D.º, S.I., edi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de 7 de janeiro de 1946)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                                         </w:t>
      </w:r>
      <w:r w:rsidRPr="00FE7A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RETIFICAÇÕES</w:t>
      </w:r>
      <w:bookmarkStart w:id="0" w:name="_GoBack"/>
      <w:bookmarkEnd w:id="0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No 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tulo do Cap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tulo X, do 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tulo II, do Livro IV, onde se l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"DOS OFICIAIS DE PROTESTO DE 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TULOS", leia-se "DOS OFICIAIS DO REGISTRO DE PRETESTO DE 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TULOS".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No par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grafo do art. 365, onde se l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"§ 1.º", leia-se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"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Par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grafo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nico".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No art. 412, onde se l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"14 escriv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de Varas 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veis (de 11.ª a 14.ª), leia-se "14 escriv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de Varas 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veis (de 1.ª a 14.)".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o,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outrossim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, reproduzidos, por ter sido publicados com incorre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e omiss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es, os seguintes dispositivos: 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"Art. 11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VI - organizar a lista, para promo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o por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merecimento ,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das autoridades judici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rias e para nomea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o dos desembargadores dentre advogados ou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rg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os do Minist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rio P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blico;"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................................................................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lastRenderedPageBreak/>
        <w:t>     "Art. 69 - Ao juiz substituto designado, por escala bimestral, para o servi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de distribui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o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cabe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distribuir todos os feitos contenciosos, 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veis e criminais, e os administrativos, salvo os executivos fiscais, observados as seguintes regras:"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................................................................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"Art. 77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§ 1.º - A lista, quando se tratar do preenchimento de uma 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vaga, conter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apenas tr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s nomes, sem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orem num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rica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ou de vota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o. Se houver mais de uma vaga, essa lista ser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acrescida de dois nomes para cada vaga excedente.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§ 2.º - Para organiza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dessa lista cada desembargador efetivo votar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em tr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s nomes, se houver uma 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vaga - e, se houver n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mero maior, votar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em mais de dois nomes para cada vaga excedente.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§ 3.º - 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considerados classifica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o, para a forma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da lista, os que alcan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arem metade e mais um, pelo menos, dos votos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desembargadores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presentes, procedendo-se a tantos escrut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nios quantos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f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ô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rem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necess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rios."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..................................................................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"Art. 154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II - promover a 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penal p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blica, assistido, obrigatoriamente,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instru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o criminal, salvo impedimento e promovendo todos os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rmos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as acusa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: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..................................................................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lastRenderedPageBreak/>
        <w:t xml:space="preserve">     X - ter devidamente escriturado, e segundo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mod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lo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aprovado pelo procurador geral, livro de registro do andamento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dos processo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criminais em que funcionarem."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"Art. 236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IV - As senten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as declarat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rias se fal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ncias e suas extens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es, as de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rehabilita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dos falidos e os despachos de deferimento de concordatas preventivas e as senten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as que as julgarem cumpridas;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V - as senten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as que decretarem interdi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de direitos previstos no art. 69 do 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digo Penal ou a respectiva cessa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o."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"Art. 238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Par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grafo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nico - As comunica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mencionar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tamb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m os nomes, por extenso, a nacionalidade, o estado civil e o domic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lio dos falidos, concordat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rios, incapazes, tutores, curadores e administradores provis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rios e dos respectivos 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ô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njuges, quando houver."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"Art. 243 - Os Of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cios das 1.ª (Ilhas), 10.ª, 11.ª, 12.ª, 13.ª e 14.ª Circunscri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poder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instalar, no pr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prio territ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rio, sucursais para atender ao servi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o de registro de nascimento e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bito, sob a dire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de um escrevente juramentado indicado pelo oficial e com a aprova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do corregedor."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"Art. 248 - Aos oficiais do Registro de Protesto de 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tulos incumbe lavrar, em tempo e forma regular, os respectivos instrumentos de protesto de letras, notas promiss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rias, duplicatas e outros t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tulos, sujeitos a essa formalidade, por falta de aceite ou pagamento, fazendo as transcri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es, notifica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e declara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necess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rias, de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ac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ô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rdo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com as prescri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legais."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lastRenderedPageBreak/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"Art. 251 - Ao 4.º contador incumbe a pr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tica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da atos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referidos no artigo antecedente, quanto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s Varas pares c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veis, criminais e de Fam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lia e na de Registros P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blicos."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"Art. 252 - Aos 2.º e 3.º contadores incumbe a pr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tica dos mesmos atos nos processos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da Varas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de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rf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os e Sucess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es,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mpares e pares, respectivamente."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"Art. 254 - Aos partidores incumbe organizar as partilhas judiciais."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"Art. 279 - O inventariante judicial depositar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no Banco do Brasil,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disposi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do Ju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zo onde ocorre o processo, os valores em dinheiro que receber, sendo necess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ria ordem judicial para o seu levantamento."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"Art. 365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    Par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grafo 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nico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e)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padr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es H, G, e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, respectivamente, para os escreventes substitutos, juramentados e auxiliares dos demais of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cios e das Curadorias de Ausentes."</w:t>
      </w:r>
      <w:proofErr w:type="gramEnd"/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"Art. 393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- ...</w:t>
      </w:r>
      <w:proofErr w:type="gram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..............................................................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 </w:t>
      </w:r>
    </w:p>
    <w:p w:rsidR="00FE7AD9" w:rsidRPr="00FE7AD9" w:rsidRDefault="00FE7AD9" w:rsidP="00FE7AD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§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4.º - N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o haver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expediente no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f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ô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ro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e nos of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cios no dia 8 de dezembro (Dia da Justi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a), nos dias declarados pelo </w:t>
      </w:r>
      <w:proofErr w:type="spell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Gov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rno</w:t>
      </w:r>
      <w:proofErr w:type="spellEnd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como de ponto facultativo para as reparti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çõ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es p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blicas e, ainda, na ter</w:t>
      </w:r>
      <w:r w:rsidRPr="00FE7AD9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a-feira de carnaval e na sexta-feira santa."</w:t>
      </w:r>
      <w:proofErr w:type="gramEnd"/>
    </w:p>
    <w:p w:rsidR="00863C11" w:rsidRDefault="00FE7AD9" w:rsidP="00FE7AD9">
      <w:pPr>
        <w:spacing w:before="100" w:after="100" w:line="240" w:lineRule="auto"/>
      </w:pPr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     </w:t>
      </w:r>
      <w:proofErr w:type="gramStart"/>
      <w:r w:rsidRPr="00FE7AD9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..................................................................................</w:t>
      </w:r>
      <w:proofErr w:type="gramEnd"/>
    </w:p>
    <w:sectPr w:rsidR="00863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D9"/>
    <w:rsid w:val="00863C11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4651</Characters>
  <Application>Microsoft Office Word</Application>
  <DocSecurity>0</DocSecurity>
  <Lines>38</Lines>
  <Paragraphs>11</Paragraphs>
  <ScaleCrop>false</ScaleCrop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2015-08-19T19:08:00Z</dcterms:created>
  <dcterms:modified xsi:type="dcterms:W3CDTF">2015-08-19T19:11:00Z</dcterms:modified>
</cp:coreProperties>
</file>