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11" w:rsidRPr="003B7411" w:rsidRDefault="003B7411" w:rsidP="003B741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5.027, de 14 de Junho de </w:t>
      </w:r>
      <w:proofErr w:type="gramStart"/>
      <w:r w:rsidRPr="003B741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3B7411" w:rsidRPr="003B7411" w:rsidRDefault="003B7411" w:rsidP="003B7411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sz w:val="20"/>
          <w:szCs w:val="20"/>
          <w:lang w:eastAsia="pt-BR"/>
        </w:rPr>
        <w:t xml:space="preserve">Institui o Código Sanitário do Distrito Federal. </w:t>
      </w:r>
    </w:p>
    <w:p w:rsidR="003B7411" w:rsidRPr="003B7411" w:rsidRDefault="003B7411" w:rsidP="003B74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17-6-66)</w:t>
      </w:r>
    </w:p>
    <w:p w:rsidR="003B7411" w:rsidRPr="003B7411" w:rsidRDefault="003B7411" w:rsidP="003B74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3B7411" w:rsidRPr="003B7411" w:rsidRDefault="003B7411" w:rsidP="003B74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sz w:val="20"/>
          <w:szCs w:val="20"/>
          <w:lang w:eastAsia="pt-BR"/>
        </w:rPr>
        <w:t>Na página 6.508, 1ª coluna, art. 19,</w:t>
      </w:r>
      <w:r w:rsidRPr="003B741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3B741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... </w:t>
      </w:r>
      <w:proofErr w:type="gramStart"/>
      <w:r w:rsidRPr="003B7411">
        <w:rPr>
          <w:rFonts w:ascii="Arial" w:eastAsia="Times New Roman" w:hAnsi="Arial" w:cs="Arial"/>
          <w:sz w:val="20"/>
          <w:szCs w:val="20"/>
          <w:lang w:eastAsia="pt-BR"/>
        </w:rPr>
        <w:t>água</w:t>
      </w:r>
      <w:proofErr w:type="gramEnd"/>
      <w:r w:rsidRPr="003B7411">
        <w:rPr>
          <w:rFonts w:ascii="Arial" w:eastAsia="Times New Roman" w:hAnsi="Arial" w:cs="Arial"/>
          <w:sz w:val="20"/>
          <w:szCs w:val="20"/>
          <w:lang w:eastAsia="pt-BR"/>
        </w:rPr>
        <w:t xml:space="preserve"> em </w:t>
      </w:r>
      <w:proofErr w:type="spellStart"/>
      <w:r w:rsidRPr="003B7411">
        <w:rPr>
          <w:rFonts w:ascii="Arial" w:eastAsia="Times New Roman" w:hAnsi="Arial" w:cs="Arial"/>
          <w:sz w:val="20"/>
          <w:szCs w:val="20"/>
          <w:lang w:eastAsia="pt-BR"/>
        </w:rPr>
        <w:t>comlunidades</w:t>
      </w:r>
      <w:proofErr w:type="spellEnd"/>
      <w:r w:rsidRPr="003B7411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</w:p>
    <w:p w:rsidR="003B7411" w:rsidRPr="003B7411" w:rsidRDefault="003B7411" w:rsidP="003B74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741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3B741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... </w:t>
      </w:r>
      <w:proofErr w:type="gramStart"/>
      <w:r w:rsidRPr="003B7411">
        <w:rPr>
          <w:rFonts w:ascii="Arial" w:eastAsia="Times New Roman" w:hAnsi="Arial" w:cs="Arial"/>
          <w:sz w:val="20"/>
          <w:szCs w:val="20"/>
          <w:lang w:eastAsia="pt-BR"/>
        </w:rPr>
        <w:t>água</w:t>
      </w:r>
      <w:proofErr w:type="gramEnd"/>
      <w:r w:rsidRPr="003B7411">
        <w:rPr>
          <w:rFonts w:ascii="Arial" w:eastAsia="Times New Roman" w:hAnsi="Arial" w:cs="Arial"/>
          <w:sz w:val="20"/>
          <w:szCs w:val="20"/>
          <w:lang w:eastAsia="pt-BR"/>
        </w:rPr>
        <w:t xml:space="preserve"> em comunidades ...</w:t>
      </w:r>
    </w:p>
    <w:p w:rsidR="00D3379F" w:rsidRPr="003B7411" w:rsidRDefault="00D337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3379F" w:rsidRPr="003B7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154E"/>
    <w:multiLevelType w:val="multilevel"/>
    <w:tmpl w:val="FA0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11"/>
    <w:rsid w:val="003B7411"/>
    <w:rsid w:val="004622B9"/>
    <w:rsid w:val="00D3379F"/>
    <w:rsid w:val="00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3B7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4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7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3B7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4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7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2014-10-23T10:16:00Z</dcterms:created>
  <dcterms:modified xsi:type="dcterms:W3CDTF">2014-10-23T10:20:00Z</dcterms:modified>
</cp:coreProperties>
</file>