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F7" w:rsidRPr="002727F7" w:rsidRDefault="002727F7" w:rsidP="002727F7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2727F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5.473, DE 10 DE JULHO DE </w:t>
      </w:r>
      <w:proofErr w:type="gramStart"/>
      <w:r w:rsidRPr="002727F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1968</w:t>
      </w:r>
      <w:proofErr w:type="gramEnd"/>
    </w:p>
    <w:p w:rsidR="002727F7" w:rsidRPr="002727F7" w:rsidRDefault="002727F7" w:rsidP="002727F7">
      <w:pPr>
        <w:spacing w:before="100" w:beforeAutospacing="1" w:after="100" w:afterAutospacing="1" w:line="240" w:lineRule="auto"/>
        <w:ind w:left="2124"/>
        <w:rPr>
          <w:rFonts w:ascii="Arial" w:eastAsia="Times New Roman" w:hAnsi="Arial" w:cs="Arial"/>
          <w:sz w:val="20"/>
          <w:szCs w:val="20"/>
          <w:lang w:eastAsia="pt-BR"/>
        </w:rPr>
      </w:pPr>
      <w:r w:rsidRPr="002727F7">
        <w:rPr>
          <w:rFonts w:ascii="Arial" w:eastAsia="Times New Roman" w:hAnsi="Arial" w:cs="Arial"/>
          <w:sz w:val="20"/>
          <w:szCs w:val="20"/>
          <w:lang w:eastAsia="pt-BR"/>
        </w:rPr>
        <w:t>Regul</w:t>
      </w:r>
      <w:bookmarkStart w:id="0" w:name="_GoBack"/>
      <w:bookmarkEnd w:id="0"/>
      <w:r w:rsidRPr="002727F7">
        <w:rPr>
          <w:rFonts w:ascii="Arial" w:eastAsia="Times New Roman" w:hAnsi="Arial" w:cs="Arial"/>
          <w:sz w:val="20"/>
          <w:szCs w:val="20"/>
          <w:lang w:eastAsia="pt-BR"/>
        </w:rPr>
        <w:t xml:space="preserve">a o provimento de cargos e dá outras providências. </w:t>
      </w:r>
    </w:p>
    <w:p w:rsidR="002727F7" w:rsidRPr="002727F7" w:rsidRDefault="002727F7" w:rsidP="002727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727F7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11 de julho de 1968).</w:t>
      </w:r>
    </w:p>
    <w:p w:rsidR="002727F7" w:rsidRPr="002727F7" w:rsidRDefault="002727F7" w:rsidP="002727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727F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RRETIFICAÇÃO</w:t>
      </w:r>
    </w:p>
    <w:p w:rsidR="002727F7" w:rsidRPr="002727F7" w:rsidRDefault="002727F7" w:rsidP="002727F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727F7">
        <w:rPr>
          <w:rFonts w:ascii="Arial" w:eastAsia="Times New Roman" w:hAnsi="Arial" w:cs="Arial"/>
          <w:sz w:val="20"/>
          <w:szCs w:val="20"/>
          <w:lang w:eastAsia="pt-BR"/>
        </w:rPr>
        <w:t xml:space="preserve">Nas datas, </w:t>
      </w:r>
      <w:r w:rsidRPr="002727F7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2727F7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9 de julho de </w:t>
      </w:r>
      <w:proofErr w:type="gramStart"/>
      <w:r w:rsidRPr="002727F7">
        <w:rPr>
          <w:rFonts w:ascii="Arial" w:eastAsia="Times New Roman" w:hAnsi="Arial" w:cs="Arial"/>
          <w:sz w:val="20"/>
          <w:szCs w:val="20"/>
          <w:lang w:eastAsia="pt-BR"/>
        </w:rPr>
        <w:t>1968</w:t>
      </w:r>
      <w:proofErr w:type="gramEnd"/>
    </w:p>
    <w:p w:rsidR="002727F7" w:rsidRPr="002727F7" w:rsidRDefault="002727F7" w:rsidP="002727F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727F7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2727F7">
        <w:rPr>
          <w:rFonts w:ascii="Arial" w:eastAsia="Times New Roman" w:hAnsi="Arial" w:cs="Arial"/>
          <w:sz w:val="20"/>
          <w:szCs w:val="20"/>
          <w:lang w:eastAsia="pt-BR"/>
        </w:rPr>
        <w:br/>
        <w:t>10 de julho de 1968</w:t>
      </w:r>
    </w:p>
    <w:p w:rsidR="002727F7" w:rsidRPr="002727F7" w:rsidRDefault="002727F7" w:rsidP="002727F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2727F7" w:rsidRPr="002727F7" w:rsidRDefault="002727F7" w:rsidP="002727F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727F7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12/07/1968 </w:t>
      </w:r>
    </w:p>
    <w:p w:rsidR="009F7D4E" w:rsidRPr="002727F7" w:rsidRDefault="009F7D4E">
      <w:pPr>
        <w:rPr>
          <w:rFonts w:ascii="Arial" w:hAnsi="Arial" w:cs="Arial"/>
          <w:sz w:val="20"/>
          <w:szCs w:val="20"/>
        </w:rPr>
      </w:pPr>
    </w:p>
    <w:sectPr w:rsidR="009F7D4E" w:rsidRPr="002727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F7"/>
    <w:rsid w:val="002727F7"/>
    <w:rsid w:val="009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2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2727F7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727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2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2727F7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727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0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01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318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7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2017-03-20T15:48:00Z</dcterms:created>
  <dcterms:modified xsi:type="dcterms:W3CDTF">2017-03-20T15:50:00Z</dcterms:modified>
</cp:coreProperties>
</file>